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216F" w14:textId="405C1A8A" w:rsidR="00D74369" w:rsidRDefault="00D74369" w:rsidP="00D74369">
      <w:bookmarkStart w:id="0" w:name="_GoBack"/>
      <w:bookmarkEnd w:id="0"/>
      <w:r>
        <w:t xml:space="preserve">The health and safety of our employees, visitors, and communities remain a top priority at Sensei Enterprises. Therefore, in line with the latest guidelines </w:t>
      </w:r>
      <w:r w:rsidR="00982E20">
        <w:t xml:space="preserve">adopted by the Safety and Health Codes Board of the Department of Labor and Industry </w:t>
      </w:r>
      <w:r>
        <w:t xml:space="preserve">related to COVID-19, we have revised our visitor policy. </w:t>
      </w:r>
    </w:p>
    <w:p w14:paraId="5C1561A2" w14:textId="77777777" w:rsidR="00D74369" w:rsidRDefault="00D74369" w:rsidP="00D74369"/>
    <w:p w14:paraId="3B4F7A8A" w14:textId="38EB1802" w:rsidR="00D74369" w:rsidRDefault="00D74369" w:rsidP="00D74369">
      <w:r>
        <w:t xml:space="preserve">The following criteria must be followed </w:t>
      </w:r>
      <w:r w:rsidR="00C62FD9">
        <w:t>by</w:t>
      </w:r>
      <w:r>
        <w:t xml:space="preserve"> all visitors:</w:t>
      </w:r>
    </w:p>
    <w:p w14:paraId="731CCF2E" w14:textId="77777777" w:rsidR="00D74369" w:rsidRDefault="00D74369" w:rsidP="00D74369"/>
    <w:p w14:paraId="334509C1" w14:textId="77777777" w:rsidR="00D74369" w:rsidRDefault="00D74369" w:rsidP="00D74369">
      <w:pPr>
        <w:pStyle w:val="ListParagraph"/>
        <w:numPr>
          <w:ilvl w:val="0"/>
          <w:numId w:val="1"/>
        </w:numPr>
        <w:spacing w:after="160" w:line="254" w:lineRule="auto"/>
        <w:contextualSpacing/>
      </w:pPr>
      <w:r>
        <w:t xml:space="preserve">Complete a </w:t>
      </w:r>
      <w:r w:rsidR="00C62FD9">
        <w:t xml:space="preserve">brief </w:t>
      </w:r>
      <w:r>
        <w:t xml:space="preserve">symptom screening health questionnaire.  </w:t>
      </w:r>
    </w:p>
    <w:p w14:paraId="7A93F645" w14:textId="2872FAF3" w:rsidR="00D74369" w:rsidRDefault="00982E20" w:rsidP="00D74369">
      <w:pPr>
        <w:pStyle w:val="ListParagraph"/>
        <w:numPr>
          <w:ilvl w:val="0"/>
          <w:numId w:val="1"/>
        </w:numPr>
        <w:spacing w:after="160" w:line="254" w:lineRule="auto"/>
        <w:contextualSpacing/>
      </w:pPr>
      <w:r>
        <w:t>W</w:t>
      </w:r>
      <w:r w:rsidR="00D74369">
        <w:t xml:space="preserve">ear a face covering at all times </w:t>
      </w:r>
      <w:r w:rsidR="006044DF">
        <w:t xml:space="preserve">while </w:t>
      </w:r>
      <w:r w:rsidR="00D74369">
        <w:t xml:space="preserve">in our office. Sensei will provide a face covering if you don’t have one. </w:t>
      </w:r>
    </w:p>
    <w:p w14:paraId="195BA802" w14:textId="0C1D4F60" w:rsidR="00D74369" w:rsidRDefault="00D74369" w:rsidP="00D74369">
      <w:pPr>
        <w:pStyle w:val="ListParagraph"/>
        <w:numPr>
          <w:ilvl w:val="0"/>
          <w:numId w:val="1"/>
        </w:numPr>
        <w:spacing w:after="160" w:line="254" w:lineRule="auto"/>
        <w:contextualSpacing/>
      </w:pPr>
      <w:r>
        <w:t xml:space="preserve">Have </w:t>
      </w:r>
      <w:r w:rsidR="00C62FD9">
        <w:t>your</w:t>
      </w:r>
      <w:r>
        <w:t xml:space="preserve"> temperature checked and logged when entering the office.</w:t>
      </w:r>
    </w:p>
    <w:p w14:paraId="6C4920C7" w14:textId="77777777" w:rsidR="00D74369" w:rsidRDefault="00D74369" w:rsidP="00D74369">
      <w:pPr>
        <w:pStyle w:val="ListParagraph"/>
        <w:numPr>
          <w:ilvl w:val="0"/>
          <w:numId w:val="1"/>
        </w:numPr>
        <w:spacing w:after="160" w:line="254" w:lineRule="auto"/>
        <w:contextualSpacing/>
      </w:pPr>
      <w:r>
        <w:t>Use hand sanitizer</w:t>
      </w:r>
      <w:r w:rsidR="00C62FD9">
        <w:t xml:space="preserve"> provided by Sensei at the front desk</w:t>
      </w:r>
      <w:r>
        <w:t>.</w:t>
      </w:r>
    </w:p>
    <w:p w14:paraId="4C7B5A25" w14:textId="77777777" w:rsidR="00D74369" w:rsidRDefault="00D74369" w:rsidP="00D74369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rStyle w:val="Strong"/>
          <w:b w:val="0"/>
          <w:bCs w:val="0"/>
        </w:rPr>
      </w:pPr>
      <w:r>
        <w:t xml:space="preserve">Practice social distancing. </w:t>
      </w:r>
      <w:r>
        <w:br/>
      </w:r>
    </w:p>
    <w:p w14:paraId="333E0DFE" w14:textId="13851119" w:rsidR="00D74369" w:rsidRDefault="00D74369" w:rsidP="00D74369">
      <w:pPr>
        <w:spacing w:after="160" w:line="254" w:lineRule="auto"/>
        <w:contextualSpacing/>
      </w:pPr>
      <w:r>
        <w:t xml:space="preserve">Visitors with a fever above 100.4° F </w:t>
      </w:r>
      <w:r w:rsidR="00C62FD9">
        <w:t xml:space="preserve">or other COVID-19 symptoms, as listed on the health questionnaire, </w:t>
      </w:r>
      <w:r>
        <w:t xml:space="preserve">will </w:t>
      </w:r>
      <w:r w:rsidR="00C62FD9">
        <w:t>not be permitted to remain in the office</w:t>
      </w:r>
      <w:r>
        <w:t>.</w:t>
      </w:r>
    </w:p>
    <w:p w14:paraId="6EAB86DD" w14:textId="77777777" w:rsidR="00D74369" w:rsidRDefault="00D74369" w:rsidP="00D74369">
      <w:pPr>
        <w:spacing w:after="160" w:line="254" w:lineRule="auto"/>
        <w:contextualSpacing/>
      </w:pPr>
    </w:p>
    <w:p w14:paraId="4561B1F6" w14:textId="72EDB390" w:rsidR="00D74369" w:rsidRDefault="00D74369" w:rsidP="00D74369">
      <w:pPr>
        <w:spacing w:after="160" w:line="254" w:lineRule="auto"/>
        <w:contextualSpacing/>
      </w:pPr>
      <w:r>
        <w:t xml:space="preserve">Thank you for your understanding and cooperation as we protect the health and wellbeing of our staff and </w:t>
      </w:r>
      <w:r w:rsidR="00C62FD9">
        <w:t>our clients</w:t>
      </w:r>
      <w:r>
        <w:t>.</w:t>
      </w:r>
    </w:p>
    <w:p w14:paraId="4FF516F0" w14:textId="77777777" w:rsidR="00D74369" w:rsidRDefault="00D74369" w:rsidP="00D74369">
      <w:pPr>
        <w:spacing w:after="160" w:line="254" w:lineRule="auto"/>
        <w:contextualSpacing/>
        <w:rPr>
          <w:rStyle w:val="Strong"/>
        </w:rPr>
      </w:pPr>
    </w:p>
    <w:p w14:paraId="087DD699" w14:textId="77777777" w:rsidR="001A0178" w:rsidRDefault="001A0178"/>
    <w:sectPr w:rsidR="001A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D4E01"/>
    <w:multiLevelType w:val="hybridMultilevel"/>
    <w:tmpl w:val="60749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69"/>
    <w:rsid w:val="001A0178"/>
    <w:rsid w:val="006044DF"/>
    <w:rsid w:val="0075429D"/>
    <w:rsid w:val="0091251F"/>
    <w:rsid w:val="00982E20"/>
    <w:rsid w:val="00985CA7"/>
    <w:rsid w:val="00C62FD9"/>
    <w:rsid w:val="00D7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0B53"/>
  <w15:chartTrackingRefBased/>
  <w15:docId w15:val="{052F3679-17D3-49A8-973D-BCE66147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369"/>
    <w:pPr>
      <w:ind w:left="720"/>
    </w:pPr>
  </w:style>
  <w:style w:type="character" w:styleId="Strong">
    <w:name w:val="Strong"/>
    <w:basedOn w:val="DefaultParagraphFont"/>
    <w:uiPriority w:val="22"/>
    <w:qFormat/>
    <w:rsid w:val="00D74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Sensei Enterprises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Kubal</dc:creator>
  <cp:keywords/>
  <dc:description/>
  <cp:lastModifiedBy>Jennifer Kubal</cp:lastModifiedBy>
  <cp:revision>2</cp:revision>
  <dcterms:created xsi:type="dcterms:W3CDTF">2020-09-23T12:58:00Z</dcterms:created>
  <dcterms:modified xsi:type="dcterms:W3CDTF">2020-09-23T12:58:00Z</dcterms:modified>
</cp:coreProperties>
</file>